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49D2C" w14:textId="4536D51C" w:rsidR="008F12D2" w:rsidRPr="008F12D2" w:rsidRDefault="008F12D2" w:rsidP="004D45FB">
      <w:pPr>
        <w:spacing w:line="240" w:lineRule="auto"/>
        <w:jc w:val="center"/>
        <w:rPr>
          <w:rFonts w:ascii="Calibri" w:eastAsia="Times New Roman" w:hAnsi="Calibri" w:cs="Calibri"/>
          <w:bCs/>
          <w:kern w:val="0"/>
          <w:sz w:val="30"/>
          <w:szCs w:val="30"/>
          <w:lang w:eastAsia="it-IT"/>
          <w14:ligatures w14:val="none"/>
        </w:rPr>
      </w:pPr>
      <w:bookmarkStart w:id="0" w:name="_GoBack"/>
      <w:bookmarkEnd w:id="0"/>
      <w:r w:rsidRPr="008F12D2">
        <w:rPr>
          <w:rFonts w:ascii="Calibri" w:eastAsia="Times New Roman" w:hAnsi="Calibri" w:cs="Calibri"/>
          <w:bCs/>
          <w:kern w:val="0"/>
          <w:sz w:val="30"/>
          <w:szCs w:val="30"/>
          <w:lang w:eastAsia="it-IT"/>
          <w14:ligatures w14:val="none"/>
        </w:rPr>
        <w:t>BLOCCO LOGHI</w:t>
      </w:r>
    </w:p>
    <w:p w14:paraId="7FDBA55B" w14:textId="2463DBD1" w:rsidR="004D45FB" w:rsidRPr="004C4327" w:rsidRDefault="004D45FB" w:rsidP="004D45FB">
      <w:pPr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30"/>
          <w:szCs w:val="3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b/>
          <w:bCs/>
          <w:kern w:val="0"/>
          <w:sz w:val="30"/>
          <w:szCs w:val="30"/>
          <w:lang w:eastAsia="it-IT"/>
          <w14:ligatures w14:val="none"/>
        </w:rPr>
        <w:t xml:space="preserve">ALLEGATO </w:t>
      </w:r>
      <w:r w:rsidR="00BA3957" w:rsidRPr="004C4327">
        <w:rPr>
          <w:rFonts w:ascii="Calibri" w:eastAsia="Times New Roman" w:hAnsi="Calibri" w:cs="Calibri"/>
          <w:b/>
          <w:bCs/>
          <w:kern w:val="0"/>
          <w:sz w:val="30"/>
          <w:szCs w:val="30"/>
          <w:lang w:eastAsia="it-IT"/>
          <w14:ligatures w14:val="none"/>
        </w:rPr>
        <w:t>B</w:t>
      </w:r>
    </w:p>
    <w:p w14:paraId="5AAA2207" w14:textId="77777777" w:rsidR="007D10E5" w:rsidRPr="004C4327" w:rsidRDefault="007D10E5" w:rsidP="004D45FB">
      <w:pPr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</w:pPr>
    </w:p>
    <w:p w14:paraId="28639982" w14:textId="1C3EBDE3" w:rsidR="004D45FB" w:rsidRPr="004C4327" w:rsidRDefault="004D45FB" w:rsidP="004D45FB">
      <w:pPr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30"/>
          <w:szCs w:val="3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b/>
          <w:bCs/>
          <w:kern w:val="0"/>
          <w:sz w:val="28"/>
          <w:szCs w:val="28"/>
          <w:lang w:eastAsia="it-IT"/>
          <w14:ligatures w14:val="none"/>
        </w:rPr>
        <w:t xml:space="preserve">DICHIARAZIONE DI IMPEGNO DELL’AMBITO TERRITORIALE SOCIALE </w:t>
      </w:r>
      <w:r w:rsidRPr="004C4327">
        <w:rPr>
          <w:rFonts w:ascii="Calibri" w:eastAsia="Times New Roman" w:hAnsi="Calibri" w:cs="Calibri"/>
          <w:b/>
          <w:bCs/>
          <w:kern w:val="0"/>
          <w:sz w:val="30"/>
          <w:szCs w:val="30"/>
          <w:lang w:eastAsia="it-IT"/>
          <w14:ligatures w14:val="none"/>
        </w:rPr>
        <w:t>(ATS)</w:t>
      </w:r>
    </w:p>
    <w:p w14:paraId="2FC13B62" w14:textId="77777777" w:rsidR="004D45FB" w:rsidRPr="00737C2F" w:rsidRDefault="004D45FB" w:rsidP="004D45FB">
      <w:pPr>
        <w:spacing w:line="240" w:lineRule="auto"/>
        <w:rPr>
          <w:rFonts w:ascii="Palatino Linotype" w:eastAsia="Times New Roman" w:hAnsi="Palatino Linotype" w:cs="Arial"/>
          <w:b/>
          <w:bCs/>
          <w:kern w:val="0"/>
          <w:sz w:val="10"/>
          <w:szCs w:val="10"/>
          <w:lang w:eastAsia="it-IT"/>
          <w14:ligatures w14:val="none"/>
        </w:rPr>
      </w:pPr>
    </w:p>
    <w:p w14:paraId="1850D0FF" w14:textId="6B0E76ED" w:rsidR="004D45FB" w:rsidRPr="004C4327" w:rsidRDefault="004D45FB" w:rsidP="004D45FB">
      <w:pPr>
        <w:spacing w:line="276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Il/La sottoscritto/a ____________________________________________________________, nato/a a _____________________________________________ il _______________________, C.F. ______________________________, in qualità di Legale rappresentante dell'Ente Capofila </w:t>
      </w:r>
      <w:r w:rsidR="00C048D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_____________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dell'Ambito Territoriale Sociale (ATS) n. _____ denominato ___________________________________, con sede legale in ________________________________________________________________________________ Prov. (_______) Via ___________________________________________________ n. ______, PEC ___________________________________________________________________________,</w:t>
      </w:r>
    </w:p>
    <w:p w14:paraId="5EF5C8C2" w14:textId="77777777" w:rsidR="000F5DEB" w:rsidRPr="004C4327" w:rsidRDefault="000F5DEB" w:rsidP="004D45FB">
      <w:pPr>
        <w:spacing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28917F01" w14:textId="2B2BEF7A" w:rsidR="00656013" w:rsidRPr="004C4327" w:rsidRDefault="00B5131B" w:rsidP="00656013">
      <w:pPr>
        <w:pStyle w:val="Corpotesto"/>
        <w:spacing w:line="360" w:lineRule="auto"/>
        <w:ind w:right="-187"/>
        <w:rPr>
          <w:rFonts w:ascii="Calibri" w:hAnsi="Calibri" w:cs="Calibri"/>
          <w:sz w:val="24"/>
          <w:szCs w:val="24"/>
          <w:lang w:eastAsia="it-IT"/>
        </w:rPr>
      </w:pPr>
      <w:r w:rsidRPr="004C4327">
        <w:rPr>
          <w:rFonts w:ascii="Calibri" w:hAnsi="Calibri" w:cs="Calibri"/>
          <w:sz w:val="24"/>
          <w:szCs w:val="24"/>
          <w:lang w:eastAsia="it-IT"/>
        </w:rPr>
        <w:t xml:space="preserve">In relazione alla domanda di accesso al fondo </w:t>
      </w:r>
      <w:r w:rsidR="00656013" w:rsidRPr="004C4327">
        <w:rPr>
          <w:rFonts w:ascii="Calibri" w:hAnsi="Calibri" w:cs="Calibri"/>
          <w:sz w:val="24"/>
          <w:szCs w:val="24"/>
          <w:lang w:eastAsia="it-IT"/>
        </w:rPr>
        <w:t xml:space="preserve">inerente contributi a </w:t>
      </w:r>
      <w:r w:rsidR="00DC18EB" w:rsidRPr="004C4327">
        <w:rPr>
          <w:rFonts w:ascii="Calibri" w:hAnsi="Calibri" w:cs="Calibri"/>
          <w:sz w:val="24"/>
          <w:szCs w:val="24"/>
          <w:lang w:eastAsia="it-IT"/>
        </w:rPr>
        <w:t>donne che hanno</w:t>
      </w:r>
      <w:r w:rsidR="00656013" w:rsidRPr="004C4327">
        <w:rPr>
          <w:rFonts w:ascii="Calibri" w:hAnsi="Calibri" w:cs="Calibri"/>
          <w:sz w:val="24"/>
          <w:szCs w:val="24"/>
          <w:lang w:eastAsia="it-IT"/>
        </w:rPr>
        <w:t xml:space="preserve"> </w:t>
      </w:r>
      <w:r w:rsidR="00DC18EB" w:rsidRPr="004C4327">
        <w:rPr>
          <w:rFonts w:ascii="Calibri" w:hAnsi="Calibri" w:cs="Calibri"/>
          <w:sz w:val="24"/>
          <w:szCs w:val="24"/>
          <w:lang w:eastAsia="it-IT"/>
        </w:rPr>
        <w:t>familiari</w:t>
      </w:r>
      <w:r w:rsidR="00656013" w:rsidRPr="004C4327">
        <w:rPr>
          <w:rFonts w:ascii="Calibri" w:hAnsi="Calibri" w:cs="Calibri"/>
          <w:sz w:val="24"/>
          <w:szCs w:val="24"/>
          <w:lang w:eastAsia="it-IT"/>
        </w:rPr>
        <w:t xml:space="preserve"> in strutture residenziali socio-sanitarie e sociali (l.r. 21/2016) delle aree di utenza anziani, persone con disabilità e salute mentale </w:t>
      </w:r>
      <w:r w:rsidR="00DC18EB" w:rsidRPr="004C4327">
        <w:rPr>
          <w:rFonts w:ascii="Calibri" w:hAnsi="Calibri" w:cs="Calibri"/>
          <w:sz w:val="24"/>
          <w:szCs w:val="24"/>
          <w:lang w:eastAsia="it-IT"/>
        </w:rPr>
        <w:t>e che ne sostengono la retta o parte di essa</w:t>
      </w:r>
    </w:p>
    <w:p w14:paraId="7600ACDD" w14:textId="5EB13AFE" w:rsidR="00B5131B" w:rsidRPr="004C4327" w:rsidRDefault="00B5131B" w:rsidP="00B5131B">
      <w:pPr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DICHIARA </w:t>
      </w:r>
    </w:p>
    <w:p w14:paraId="0002F81F" w14:textId="08AFBBDD" w:rsidR="00B5131B" w:rsidRPr="004C4327" w:rsidRDefault="00B5131B" w:rsidP="00B5131B">
      <w:pPr>
        <w:spacing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br/>
        <w:t>sotto la propria responsabilità, ai sensi degli artt. 46 e 47 del D.P.R. 28 dicembre 2000, n. 445 e consapevole delle sanzioni penali previste dall’art. 76 del medesimo D.P.R. in caso di dichiarazioni mendaci:</w:t>
      </w:r>
    </w:p>
    <w:p w14:paraId="0CF57191" w14:textId="2BC937BD" w:rsidR="00B5131B" w:rsidRPr="004C4327" w:rsidRDefault="00C83E4C" w:rsidP="00B5131B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Avviso Locale e Pubblicità Istituzionale: </w:t>
      </w:r>
      <w:r w:rsidR="00656013"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di aver emanato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pubblica</w:t>
      </w:r>
      <w:r w:rsidR="00656013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to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tempestivamente l'Avviso pubblico territoriale rivolto </w:t>
      </w:r>
      <w:r w:rsidR="00656013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</w:t>
      </w:r>
      <w:r w:rsidR="00DC18E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lle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destinatari</w:t>
      </w:r>
      <w:r w:rsidR="00DC18E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finali del </w:t>
      </w:r>
      <w:r w:rsidR="00656013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contributo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entro i termini perentori stabiliti dalla Regione Marche</w:t>
      </w:r>
      <w:r w:rsidR="00C048D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garantendo la massima diffusione sul territorio di competenza</w:t>
      </w:r>
      <w:r w:rsidR="00FF5992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in modo </w:t>
      </w:r>
      <w:proofErr w:type="gramStart"/>
      <w:r w:rsidR="00FF5992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da  </w:t>
      </w:r>
      <w:r w:rsidR="00C048D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agevolare</w:t>
      </w:r>
      <w:proofErr w:type="gramEnd"/>
      <w:r w:rsidR="00FF5992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la più ampia partecipazione dei potenziali destinatari finali del contributo</w:t>
      </w:r>
      <w:r w:rsidR="00B5131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013196CD" w14:textId="74EA6F26" w:rsidR="005918F7" w:rsidRPr="004C4327" w:rsidRDefault="005918F7" w:rsidP="00B5131B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Istruttoria delle Istanze: </w:t>
      </w:r>
      <w:r w:rsidR="00656013"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di aver svolto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l'istruttoria formale delle domande presentate da</w:t>
      </w:r>
      <w:r w:rsidR="00DC18E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lle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destinatari</w:t>
      </w:r>
      <w:r w:rsidR="00DC18E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finali</w:t>
      </w:r>
      <w:r w:rsidR="00656013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verificando rigorosamente la sussistenza di tutti i requisiti di ammissibilità previsti dall'Avviso Regionale</w:t>
      </w:r>
    </w:p>
    <w:p w14:paraId="037288A2" w14:textId="77777777" w:rsidR="00656013" w:rsidRPr="004C4327" w:rsidRDefault="00656013" w:rsidP="00656013">
      <w:pPr>
        <w:spacing w:after="0" w:line="240" w:lineRule="auto"/>
        <w:jc w:val="both"/>
        <w:rPr>
          <w:rFonts w:ascii="Calibri" w:eastAsia="Times New Roman" w:hAnsi="Calibri" w:cs="Calibri"/>
          <w:kern w:val="0"/>
          <w:highlight w:val="yellow"/>
          <w:lang w:eastAsia="it-IT"/>
          <w14:ligatures w14:val="none"/>
        </w:rPr>
      </w:pPr>
    </w:p>
    <w:p w14:paraId="009E9E87" w14:textId="58C6CB2D" w:rsidR="005637DC" w:rsidRPr="004C4327" w:rsidRDefault="00656013" w:rsidP="00656013">
      <w:pPr>
        <w:spacing w:after="0" w:line="240" w:lineRule="auto"/>
        <w:ind w:left="720"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SI IMPEGNA</w:t>
      </w:r>
    </w:p>
    <w:p w14:paraId="5D6D5889" w14:textId="27CFE398" w:rsidR="00656013" w:rsidRPr="004C4327" w:rsidRDefault="00656013" w:rsidP="00656013">
      <w:pPr>
        <w:spacing w:after="0" w:line="240" w:lineRule="auto"/>
        <w:ind w:left="720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ad adempiere a tutti gli obblighi connessi alla gestione della misura in oggetto e specificamente a:</w:t>
      </w:r>
    </w:p>
    <w:p w14:paraId="07921B15" w14:textId="66F05AC0" w:rsidR="003C13B8" w:rsidRPr="004C4327" w:rsidRDefault="003C13B8" w:rsidP="00B5131B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Rispetto del SI.GE.CO. e Tracciabilità delle Procedure: 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Attuare e rispettare rigorosamente le procedure amministrative, gestionali, di controllo e di contrasto alle frodi definite all'interno del Sistema di Gestione e Controllo (SI.GE.CO.) della Regione Marche, approvato con decreto n. 72 del 03/06/2026.</w:t>
      </w:r>
    </w:p>
    <w:p w14:paraId="6C8AC1CA" w14:textId="46AEB034" w:rsidR="00592DEB" w:rsidRPr="004C4327" w:rsidRDefault="00592DEB" w:rsidP="008845A0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Utilizzo della Piattaforma Informativa </w:t>
      </w:r>
      <w:r w:rsidR="0086062E"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SIFORM2 </w:t>
      </w:r>
      <w:r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e Validazione Flussi: 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Inserire, validare e trasmettere </w:t>
      </w:r>
      <w:r w:rsidR="007C577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esclusivamente tramite la piattaforma informatica regionale SIFORM2, nel pieno rispetto dei termini perentori stabiliti dall'Avviso: 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 dati anagrafici, l'elenco </w:t>
      </w:r>
      <w:r w:rsidR="006D55BF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de</w:t>
      </w:r>
      <w:r w:rsidR="00DC18E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lle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>destinatar</w:t>
      </w:r>
      <w:r w:rsidR="00DC18E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ie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ammess</w:t>
      </w:r>
      <w:r w:rsidR="00DC18E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(Allegato </w:t>
      </w:r>
      <w:r w:rsidR="00C048D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</w:t>
      </w:r>
      <w:r w:rsidR="00FF5992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), le dichiarazioni di assenza di conflitti di interesse </w:t>
      </w:r>
      <w:r w:rsidR="00163A46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(allegato C) </w:t>
      </w:r>
      <w:r w:rsidR="00114B7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sottoscritt</w:t>
      </w:r>
      <w:r w:rsidR="00DC18E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="00114B7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digitalmente da</w:t>
      </w:r>
      <w:r w:rsidR="00057C88">
        <w:rPr>
          <w:rFonts w:ascii="Calibri" w:eastAsia="Times New Roman" w:hAnsi="Calibri" w:cs="Calibri"/>
          <w:kern w:val="0"/>
          <w:lang w:eastAsia="it-IT"/>
          <w14:ligatures w14:val="none"/>
        </w:rPr>
        <w:t>l/i</w:t>
      </w:r>
      <w:r w:rsidR="00114B7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funzionario</w:t>
      </w:r>
      <w:r w:rsidR="00057C88">
        <w:rPr>
          <w:rFonts w:ascii="Calibri" w:eastAsia="Times New Roman" w:hAnsi="Calibri" w:cs="Calibri"/>
          <w:kern w:val="0"/>
          <w:lang w:eastAsia="it-IT"/>
          <w14:ligatures w14:val="none"/>
        </w:rPr>
        <w:t>/i</w:t>
      </w:r>
      <w:r w:rsidR="00114B7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dell'ATS assegnato</w:t>
      </w:r>
      <w:r w:rsidR="00057C88">
        <w:rPr>
          <w:rFonts w:ascii="Calibri" w:eastAsia="Times New Roman" w:hAnsi="Calibri" w:cs="Calibri"/>
          <w:kern w:val="0"/>
          <w:lang w:eastAsia="it-IT"/>
          <w14:ligatures w14:val="none"/>
        </w:rPr>
        <w:t>/i</w:t>
      </w:r>
      <w:r w:rsidR="00114B7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alle attività di istruttoria, </w:t>
      </w:r>
      <w:r w:rsidR="00163A46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la dichirazione di assenza doppio finanziamento </w:t>
      </w:r>
      <w:r w:rsidR="00DC18E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(</w:t>
      </w:r>
      <w:r w:rsidR="00163A46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allegato D</w:t>
      </w:r>
      <w:r w:rsidR="00DC18E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)</w:t>
      </w:r>
      <w:r w:rsidR="00163A46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, </w:t>
      </w:r>
      <w:r w:rsidR="00FF5992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oltre alla presente dichiarazione (Allegato </w:t>
      </w:r>
      <w:r w:rsidR="002E20B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B</w:t>
      </w:r>
      <w:r w:rsidR="00FF5992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)</w:t>
      </w:r>
      <w:r w:rsidR="00DC18E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,</w:t>
      </w:r>
      <w:r w:rsidR="00163A46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il verbale di istruttoria</w:t>
      </w:r>
      <w:r w:rsidR="00DC18E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, l’elenco dei non ammessi, l’Allegato L Atto di nomina del responsabile del trattamento dati</w:t>
      </w:r>
      <w:r w:rsidR="007C577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1C7F1AF3" w14:textId="48A2F037" w:rsidR="006D2C6D" w:rsidRPr="004C4327" w:rsidRDefault="006D2C6D" w:rsidP="00B5131B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Rendicontazione </w:t>
      </w:r>
      <w:r w:rsidR="004C4327"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nei termini </w:t>
      </w:r>
      <w:r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e Controlli Amministrativo-Contabili: 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Raccogliere la documentazione giustificativa di spesa e le relative quietanze di pagamento presentate da</w:t>
      </w:r>
      <w:r w:rsidR="006D55BF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i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destinatari finali </w:t>
      </w:r>
      <w:r w:rsidR="004C4327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allegate al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modello Allegato</w:t>
      </w:r>
      <w:r w:rsidR="004C016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C048D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H</w:t>
      </w:r>
      <w:r w:rsidR="004C4327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, nei termini previsti dall’avviso regionale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; effettuare la verifica formale sulla conformità e sulla tracciabilità delle spese sostenute, accertando che </w:t>
      </w:r>
      <w:r w:rsidR="00C048D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vi sia stato il pagamento della retta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; elaborare e trasmettere alla Regione Marche, esclusivamente tramite la piattaforma SIFORM2 e nel rispetto dell</w:t>
      </w:r>
      <w:r w:rsidR="007C577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scadenz</w:t>
      </w:r>
      <w:r w:rsidR="007C577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prefissat</w:t>
      </w:r>
      <w:r w:rsidR="007C577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, l</w:t>
      </w:r>
      <w:r w:rsidR="007C577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sched</w:t>
      </w:r>
      <w:r w:rsidR="007C577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riepilogativ</w:t>
      </w:r>
      <w:r w:rsidR="007C577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 rendicontazione di cui all’Allegato </w:t>
      </w:r>
      <w:r w:rsidR="00C048D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="007C577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la richiesta di liquidazione del contributo (Allegato E1)</w:t>
      </w:r>
      <w:r w:rsidR="00D125A2">
        <w:rPr>
          <w:rFonts w:ascii="Calibri" w:eastAsia="Times New Roman" w:hAnsi="Calibri" w:cs="Calibri"/>
          <w:kern w:val="0"/>
          <w:lang w:eastAsia="it-IT"/>
          <w14:ligatures w14:val="none"/>
        </w:rPr>
        <w:t>, effettuare i controlli previsti dalla normativa vigente sulle dichiarazioni rese in istanza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6A3A2FC2" w14:textId="10A92F84" w:rsidR="00A64FE5" w:rsidRPr="004C4327" w:rsidRDefault="00A64FE5" w:rsidP="00B5131B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Erogazione dei Contributi e Verifiche di Incompatibilità: 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Trasferire e liquidare </w:t>
      </w:r>
      <w:r w:rsidR="006D55BF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</w:t>
      </w:r>
      <w:r w:rsidR="00DC18E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lle</w:t>
      </w:r>
      <w:r w:rsidR="006D55BF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114B7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destinatari</w:t>
      </w:r>
      <w:r w:rsidR="00DC18E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="00114B7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del contributo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inserit</w:t>
      </w:r>
      <w:r w:rsidR="00DC18E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utilmente nelle graduatorie regionali il contributo spettante, pari a 250,00 euro mensili</w:t>
      </w:r>
      <w:r w:rsidR="007C577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per il periodo ammissibile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0A44D406" w14:textId="32E8BEC7" w:rsidR="00C048DE" w:rsidRPr="004C4327" w:rsidRDefault="00C048DE" w:rsidP="00B5131B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bookmarkStart w:id="1" w:name="_Hlk236643527"/>
      <w:r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Trasmettere alla Regione Marche </w:t>
      </w:r>
      <w:r w:rsidRPr="004C4327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il riepilogo delle liquidazioni dei contributi alle destinatarie finali tramite l’Allegato I </w:t>
      </w:r>
      <w:r w:rsidR="00DC18EB" w:rsidRPr="004C4327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</w:t>
      </w:r>
      <w:r w:rsidRPr="004C4327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ll’avviso</w:t>
      </w:r>
    </w:p>
    <w:bookmarkEnd w:id="1"/>
    <w:p w14:paraId="6106EB6C" w14:textId="4E8A00CE" w:rsidR="00A64FE5" w:rsidRPr="004C4327" w:rsidRDefault="00A64FE5" w:rsidP="00B5131B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Monitoraggio, Variazioni e Procedure di Revoca: 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Monitorare la permanenza dei requisiti e comunicare tempestivamente alla Regione qualsiasi causa di rinuncia, decesso o fuoriuscita dalla struttura della PIS</w:t>
      </w:r>
      <w:r w:rsidR="007C577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o qualunque altra causa di perdita dei requisiti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20E9A7EF" w14:textId="50434B9B" w:rsidR="004C4327" w:rsidRPr="004C4327" w:rsidRDefault="00B5131B" w:rsidP="004C4327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Obblighi di Informazione, Comunicazione e Pubblicità (artt. 49 e 50 Reg. UE 2021/1060):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DC18EB" w:rsidRPr="004C4327">
        <w:rPr>
          <w:rFonts w:ascii="Calibri" w:hAnsi="Calibri" w:cs="Calibri"/>
          <w:bCs/>
          <w:iCs/>
        </w:rPr>
        <w:t>rispettare gli obblighi di informazione e comunicazione previsti dal Programma Nazionale “Giovani, Donne e Lavoro” (PN GDL) co-finanziato dal FSE+ 2021-2027 (</w:t>
      </w:r>
      <w:r w:rsidR="00DC18EB" w:rsidRPr="004C4327">
        <w:rPr>
          <w:rFonts w:ascii="Calibri" w:hAnsi="Calibri" w:cs="Calibri"/>
          <w:bCs/>
          <w:i/>
          <w:iCs/>
        </w:rPr>
        <w:t>come da Linee guida per le azioni di comunicazione di organismi intermedi e beneficiari, scaricabile al seguente link</w:t>
      </w:r>
      <w:r w:rsidR="00DC18EB" w:rsidRPr="004C4327">
        <w:rPr>
          <w:rFonts w:ascii="Calibri" w:hAnsi="Calibri" w:cs="Calibri"/>
          <w:bCs/>
          <w:iCs/>
        </w:rPr>
        <w:t xml:space="preserve"> </w:t>
      </w:r>
      <w:hyperlink r:id="rId8" w:history="1">
        <w:r w:rsidR="00DC18EB" w:rsidRPr="004C4327">
          <w:rPr>
            <w:rStyle w:val="Collegamentoipertestuale"/>
            <w:rFonts w:ascii="Calibri" w:hAnsi="Calibri" w:cs="Calibri"/>
          </w:rPr>
          <w:t>https://www.lavoro.gov.it/pn-giovani-donne-lavoro/sites/default/files/2025-11/PN-GDL_Linee-guida-comunicazione-OI-beneficiari-v.1.pdf</w:t>
        </w:r>
      </w:hyperlink>
      <w:r w:rsidR="00DC18EB" w:rsidRPr="004C4327">
        <w:rPr>
          <w:rStyle w:val="Collegamentoipertestuale"/>
          <w:rFonts w:ascii="Calibri" w:hAnsi="Calibri" w:cs="Calibri"/>
          <w:u w:val="none"/>
        </w:rPr>
        <w:t xml:space="preserve"> ;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pubblicare sul proprio sito web e sui social gli obiettivi del progetto, esporre presso la propria sede un poster informativo in formato minimo A3, </w:t>
      </w:r>
      <w:r w:rsidR="00C048D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 apporre il </w:t>
      </w:r>
      <w:r w:rsidRPr="004C4327">
        <w:rPr>
          <w:rFonts w:ascii="Calibri" w:eastAsia="Times New Roman" w:hAnsi="Calibri" w:cs="Calibri"/>
          <w:b/>
          <w:kern w:val="0"/>
          <w:lang w:eastAsia="it-IT"/>
          <w14:ligatures w14:val="none"/>
        </w:rPr>
        <w:t>blocco loghi obbligatorio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4C4327">
        <w:rPr>
          <w:rFonts w:ascii="Calibri" w:eastAsia="Times New Roman" w:hAnsi="Calibri" w:cs="Calibri"/>
          <w:b/>
          <w:kern w:val="0"/>
          <w:lang w:eastAsia="it-IT"/>
          <w14:ligatures w14:val="none"/>
        </w:rPr>
        <w:t>su tutt</w:t>
      </w:r>
      <w:r w:rsidR="00783AA1" w:rsidRPr="004C4327">
        <w:rPr>
          <w:rFonts w:ascii="Calibri" w:eastAsia="Times New Roman" w:hAnsi="Calibri" w:cs="Calibri"/>
          <w:b/>
          <w:kern w:val="0"/>
          <w:lang w:eastAsia="it-IT"/>
          <w14:ligatures w14:val="none"/>
        </w:rPr>
        <w:t>i i documenti e</w:t>
      </w:r>
      <w:r w:rsidRPr="004C4327">
        <w:rPr>
          <w:rFonts w:ascii="Calibri" w:eastAsia="Times New Roman" w:hAnsi="Calibri" w:cs="Calibri"/>
          <w:b/>
          <w:kern w:val="0"/>
          <w:lang w:eastAsia="it-IT"/>
          <w14:ligatures w14:val="none"/>
        </w:rPr>
        <w:t xml:space="preserve"> modulistica</w:t>
      </w:r>
      <w:r w:rsidR="004C4327" w:rsidRPr="004C4327">
        <w:rPr>
          <w:rFonts w:ascii="Calibri" w:eastAsia="Times New Roman" w:hAnsi="Calibri" w:cs="Calibri"/>
          <w:b/>
          <w:kern w:val="0"/>
          <w:lang w:eastAsia="it-IT"/>
          <w14:ligatures w14:val="none"/>
        </w:rPr>
        <w:t xml:space="preserve"> come indicato nel documento accessibile al seguente link </w:t>
      </w:r>
      <w:hyperlink r:id="rId9" w:history="1">
        <w:r w:rsidR="004C4327" w:rsidRPr="004C4327">
          <w:rPr>
            <w:rStyle w:val="Collegamentoipertestuale"/>
            <w:rFonts w:ascii="Calibri" w:hAnsi="Calibri" w:cs="Calibri"/>
          </w:rPr>
          <w:t>https://www.lavoro.gov.it/pn-giovani-donne-lavoro/sites/default/files/2025-11/CoesioneItalia_BrandBook_2.0_EU_PN-GDLAVORO.pdf</w:t>
        </w:r>
      </w:hyperlink>
      <w:r w:rsidR="005B02A1" w:rsidRPr="005B02A1">
        <w:rPr>
          <w:rStyle w:val="Collegamentoipertestuale"/>
          <w:rFonts w:ascii="Calibri" w:hAnsi="Calibri" w:cs="Calibri"/>
          <w:u w:val="none"/>
        </w:rPr>
        <w:t xml:space="preserve"> </w:t>
      </w:r>
      <w:r w:rsidR="005B02A1" w:rsidRPr="005B02A1">
        <w:rPr>
          <w:rStyle w:val="Collegamentoipertestuale"/>
          <w:rFonts w:ascii="Calibri" w:hAnsi="Calibri" w:cs="Calibri"/>
          <w:color w:val="auto"/>
          <w:u w:val="none"/>
        </w:rPr>
        <w:t>(</w:t>
      </w:r>
      <w:r w:rsidR="004C4327" w:rsidRPr="004C4327">
        <w:rPr>
          <w:rFonts w:ascii="Calibri" w:hAnsi="Calibri" w:cs="Calibri"/>
        </w:rPr>
        <w:t>Brand book per la comunicazionie)</w:t>
      </w:r>
    </w:p>
    <w:p w14:paraId="484F3060" w14:textId="0C119B95" w:rsidR="00B5131B" w:rsidRPr="004C4327" w:rsidRDefault="00B5131B" w:rsidP="00B5131B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 garantire la propria disponibilità </w:t>
      </w:r>
      <w:r w:rsidR="007C577B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nella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trasmissione di materiali e dati qualora la Regione Marche ne faccia espressa richiesta per la valorizzazione della misura.</w:t>
      </w:r>
    </w:p>
    <w:p w14:paraId="3C76DBC1" w14:textId="37AF4FAC" w:rsidR="00373F22" w:rsidRPr="004C4327" w:rsidRDefault="00373F22" w:rsidP="001C3351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b/>
          <w:kern w:val="0"/>
          <w:lang w:eastAsia="it-IT"/>
          <w14:ligatures w14:val="none"/>
        </w:rPr>
        <w:t>Adempimenti sulla Piattaforma Ministeriale Multifondo e Generazione CUP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: </w:t>
      </w:r>
      <w:r w:rsidR="0095442F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Richiedere, preventivamente e comunque </w:t>
      </w:r>
      <w:r w:rsidR="0095442F" w:rsidRPr="004C4327">
        <w:rPr>
          <w:rFonts w:ascii="Calibri" w:eastAsia="Times New Roman" w:hAnsi="Calibri" w:cs="Calibri"/>
          <w:b/>
          <w:kern w:val="0"/>
          <w:lang w:eastAsia="it-IT"/>
          <w14:ligatures w14:val="none"/>
        </w:rPr>
        <w:t>in tempo utile ai fini della pubblicazione del proprio avviso territoriale</w:t>
      </w:r>
      <w:r w:rsidR="0095442F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, il Codice Unico di Progetto (CUP), ai sensi dell'art. 11 della Legge 16 gennaio 2003, n. 3, secondo le indicazioni operative fornite dalla Direzione Politiche Sociali con apposita nota tecnica, e richiamarlo nell'avviso territoriale pubblicato nonché in tutti gli atti conseguenti relativi alla misura</w:t>
      </w:r>
      <w:r w:rsidR="001C3351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. A</w:t>
      </w:r>
      <w:r w:rsidR="00C048D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limentare </w:t>
      </w:r>
      <w:r w:rsidR="00783AA1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il sistema informativao sul</w:t>
      </w:r>
      <w:r w:rsidR="00C048D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la piattaforma </w:t>
      </w:r>
      <w:r w:rsidR="001C3351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ministeriale multifondo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426EDBDC" w14:textId="0EAD904F" w:rsidR="00373F22" w:rsidRPr="004C4327" w:rsidRDefault="004536F1" w:rsidP="00B5131B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bookmarkStart w:id="2" w:name="_Hlk239949399"/>
      <w:proofErr w:type="gramStart"/>
      <w:r w:rsidRPr="004C4327">
        <w:rPr>
          <w:rFonts w:ascii="Calibri" w:eastAsia="Times New Roman" w:hAnsi="Calibri" w:cs="Calibri"/>
          <w:b/>
          <w:kern w:val="0"/>
          <w:lang w:eastAsia="it-IT"/>
          <w14:ligatures w14:val="none"/>
        </w:rPr>
        <w:t>Contabilità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  <w:r w:rsidR="0086062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Ten</w:t>
      </w:r>
      <w:r w:rsidR="006D55BF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ere</w:t>
      </w:r>
      <w:proofErr w:type="gramEnd"/>
      <w:r w:rsidR="0086062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un</w:t>
      </w:r>
      <w:r w:rsidR="00326E12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sistema di</w:t>
      </w:r>
      <w:r w:rsidR="0086062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contabilità separata </w:t>
      </w:r>
      <w:r w:rsidR="00326E12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e una codificazione</w:t>
      </w:r>
      <w:r w:rsidR="0086062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contabil</w:t>
      </w:r>
      <w:r w:rsidR="00326E12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="0086062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326E12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adeguata a</w:t>
      </w:r>
      <w:r w:rsidR="0086062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tutte le transazioni relative all’</w:t>
      </w:r>
      <w:bookmarkEnd w:id="2"/>
      <w:r w:rsidR="00326E12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attuazione dell’avviso</w:t>
      </w:r>
      <w:r w:rsidR="0086062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70B80131" w14:textId="4C88A301" w:rsidR="0086062E" w:rsidRPr="004C4327" w:rsidRDefault="004536F1" w:rsidP="00B5131B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b/>
          <w:kern w:val="0"/>
          <w:lang w:eastAsia="it-IT"/>
          <w14:ligatures w14:val="none"/>
        </w:rPr>
        <w:t xml:space="preserve">Monitoraggio: </w:t>
      </w:r>
      <w:r w:rsidR="0086062E"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Trasmettere i dati di monitoraggio nei modi e nei termini definiti nel SI.GE.CO, garantendo l’affidabilità, la coerenza e la completezza dei dati di monitoraggio </w:t>
      </w:r>
    </w:p>
    <w:p w14:paraId="6E6AE8C5" w14:textId="77777777" w:rsidR="00B5131B" w:rsidRPr="004C4327" w:rsidRDefault="00B5131B" w:rsidP="00B5131B">
      <w:pPr>
        <w:spacing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20FFBE79" w14:textId="1670C2AF" w:rsidR="00B5131B" w:rsidRPr="004C4327" w:rsidRDefault="00B5131B" w:rsidP="00B5131B">
      <w:pPr>
        <w:spacing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t>Luogo e Data _______________</w:t>
      </w:r>
    </w:p>
    <w:p w14:paraId="42AA347B" w14:textId="77777777" w:rsidR="00B5131B" w:rsidRPr="004C4327" w:rsidRDefault="00B5131B" w:rsidP="00B5131B">
      <w:pPr>
        <w:spacing w:line="240" w:lineRule="auto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0E3AFB81" w14:textId="70BD4637" w:rsidR="00B5131B" w:rsidRPr="00B5131B" w:rsidRDefault="00B5131B" w:rsidP="00B5131B">
      <w:pPr>
        <w:spacing w:line="240" w:lineRule="auto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Il Legale Rappresentante </w:t>
      </w:r>
      <w:r w:rsidR="004B409E"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o delegato </w:t>
      </w:r>
      <w:r w:rsidRPr="004C4327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dell'ATS</w:t>
      </w:r>
      <w:r w:rsidRPr="004C4327">
        <w:rPr>
          <w:rFonts w:ascii="Calibri" w:eastAsia="Times New Roman" w:hAnsi="Calibri" w:cs="Calibri"/>
          <w:kern w:val="0"/>
          <w:lang w:eastAsia="it-IT"/>
          <w14:ligatures w14:val="none"/>
        </w:rPr>
        <w:br/>
      </w:r>
      <w:r w:rsidRPr="00B5131B">
        <w:rPr>
          <w:rFonts w:ascii="Palatino Linotype" w:eastAsia="Times New Roman" w:hAnsi="Palatino Linotype" w:cs="Arial"/>
          <w:i/>
          <w:iCs/>
          <w:kern w:val="0"/>
          <w:lang w:eastAsia="it-IT"/>
          <w14:ligatures w14:val="none"/>
        </w:rPr>
        <w:t>(Firmato digitalmente ai sensi del CAD)</w:t>
      </w:r>
    </w:p>
    <w:p w14:paraId="6F18C3F5" w14:textId="77777777" w:rsidR="00B5131B" w:rsidRDefault="00B5131B" w:rsidP="004D45FB">
      <w:pPr>
        <w:spacing w:line="240" w:lineRule="auto"/>
        <w:rPr>
          <w:rFonts w:ascii="Palatino Linotype" w:eastAsia="Times New Roman" w:hAnsi="Palatino Linotype" w:cs="Arial"/>
          <w:kern w:val="0"/>
          <w:sz w:val="14"/>
          <w:szCs w:val="14"/>
          <w:lang w:eastAsia="it-IT"/>
          <w14:ligatures w14:val="none"/>
        </w:rPr>
      </w:pPr>
    </w:p>
    <w:p w14:paraId="5AF02D6F" w14:textId="77777777" w:rsidR="00B5131B" w:rsidRDefault="00B5131B" w:rsidP="004D45FB">
      <w:pPr>
        <w:spacing w:line="240" w:lineRule="auto"/>
        <w:rPr>
          <w:rFonts w:ascii="Palatino Linotype" w:eastAsia="Times New Roman" w:hAnsi="Palatino Linotype" w:cs="Arial"/>
          <w:kern w:val="0"/>
          <w:sz w:val="14"/>
          <w:szCs w:val="14"/>
          <w:lang w:eastAsia="it-IT"/>
          <w14:ligatures w14:val="none"/>
        </w:rPr>
      </w:pPr>
    </w:p>
    <w:p w14:paraId="20CF547E" w14:textId="77777777" w:rsidR="00B5131B" w:rsidRDefault="00B5131B" w:rsidP="004D45FB">
      <w:pPr>
        <w:spacing w:line="240" w:lineRule="auto"/>
        <w:rPr>
          <w:rFonts w:ascii="Palatino Linotype" w:eastAsia="Times New Roman" w:hAnsi="Palatino Linotype" w:cs="Arial"/>
          <w:kern w:val="0"/>
          <w:sz w:val="14"/>
          <w:szCs w:val="14"/>
          <w:lang w:eastAsia="it-IT"/>
          <w14:ligatures w14:val="none"/>
        </w:rPr>
      </w:pPr>
    </w:p>
    <w:p w14:paraId="26521439" w14:textId="77777777" w:rsidR="00B5131B" w:rsidRDefault="00B5131B" w:rsidP="004D45FB">
      <w:pPr>
        <w:spacing w:line="240" w:lineRule="auto"/>
        <w:rPr>
          <w:rFonts w:ascii="Palatino Linotype" w:eastAsia="Times New Roman" w:hAnsi="Palatino Linotype" w:cs="Arial"/>
          <w:kern w:val="0"/>
          <w:sz w:val="14"/>
          <w:szCs w:val="14"/>
          <w:lang w:eastAsia="it-IT"/>
          <w14:ligatures w14:val="none"/>
        </w:rPr>
      </w:pPr>
    </w:p>
    <w:p w14:paraId="5AA7C423" w14:textId="77777777" w:rsidR="00B95F42" w:rsidRPr="004D45FB" w:rsidRDefault="00B95F42">
      <w:pPr>
        <w:rPr>
          <w:rFonts w:ascii="Palatino Linotype" w:hAnsi="Palatino Linotype"/>
        </w:rPr>
      </w:pPr>
    </w:p>
    <w:sectPr w:rsidR="00B95F42" w:rsidRPr="004D45FB" w:rsidSect="0017671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64274"/>
    <w:multiLevelType w:val="multilevel"/>
    <w:tmpl w:val="5CD86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FD5809"/>
    <w:multiLevelType w:val="multilevel"/>
    <w:tmpl w:val="35B00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750F9C"/>
    <w:multiLevelType w:val="multilevel"/>
    <w:tmpl w:val="FD9E22E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5FB"/>
    <w:rsid w:val="00024BA1"/>
    <w:rsid w:val="00057C88"/>
    <w:rsid w:val="000F5DEB"/>
    <w:rsid w:val="00114B7E"/>
    <w:rsid w:val="00163A46"/>
    <w:rsid w:val="00176710"/>
    <w:rsid w:val="001C3351"/>
    <w:rsid w:val="002A08E5"/>
    <w:rsid w:val="002E20BE"/>
    <w:rsid w:val="003140DF"/>
    <w:rsid w:val="003210F8"/>
    <w:rsid w:val="00326E12"/>
    <w:rsid w:val="00373F22"/>
    <w:rsid w:val="003C13B8"/>
    <w:rsid w:val="00424385"/>
    <w:rsid w:val="004536F1"/>
    <w:rsid w:val="004B409E"/>
    <w:rsid w:val="004C016B"/>
    <w:rsid w:val="004C4327"/>
    <w:rsid w:val="004D45FB"/>
    <w:rsid w:val="004F411F"/>
    <w:rsid w:val="00542E5D"/>
    <w:rsid w:val="005637DC"/>
    <w:rsid w:val="005918F7"/>
    <w:rsid w:val="00592DEB"/>
    <w:rsid w:val="005B02A1"/>
    <w:rsid w:val="00637084"/>
    <w:rsid w:val="006434AC"/>
    <w:rsid w:val="00656013"/>
    <w:rsid w:val="006D2C6D"/>
    <w:rsid w:val="006D55BF"/>
    <w:rsid w:val="00725379"/>
    <w:rsid w:val="00737C2F"/>
    <w:rsid w:val="00783AA1"/>
    <w:rsid w:val="00795B31"/>
    <w:rsid w:val="007C577B"/>
    <w:rsid w:val="007D10E5"/>
    <w:rsid w:val="007D7895"/>
    <w:rsid w:val="00800DAA"/>
    <w:rsid w:val="0086062E"/>
    <w:rsid w:val="00896278"/>
    <w:rsid w:val="008F12D2"/>
    <w:rsid w:val="009138B2"/>
    <w:rsid w:val="00925943"/>
    <w:rsid w:val="00950748"/>
    <w:rsid w:val="0095442F"/>
    <w:rsid w:val="00A07B06"/>
    <w:rsid w:val="00A25409"/>
    <w:rsid w:val="00A64FE5"/>
    <w:rsid w:val="00B5131B"/>
    <w:rsid w:val="00B95F42"/>
    <w:rsid w:val="00BA3957"/>
    <w:rsid w:val="00C048DE"/>
    <w:rsid w:val="00C83E4C"/>
    <w:rsid w:val="00CF245B"/>
    <w:rsid w:val="00D125A2"/>
    <w:rsid w:val="00DC18EB"/>
    <w:rsid w:val="00F25C97"/>
    <w:rsid w:val="00F46671"/>
    <w:rsid w:val="00F96C1D"/>
    <w:rsid w:val="00FF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C7632"/>
  <w15:chartTrackingRefBased/>
  <w15:docId w15:val="{D08B33A2-B28B-4D32-B48E-EED3CF359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D4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4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4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4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D4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D4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4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D4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D4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D4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4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4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45F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D45F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D45F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45F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45F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45F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D4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D4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D4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D4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D4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D45F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D45F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D45F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4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45F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D45FB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99"/>
    <w:unhideWhenUsed/>
    <w:rsid w:val="007D10E5"/>
    <w:pPr>
      <w:spacing w:after="120" w:line="276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7D10E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efault">
    <w:name w:val="Default"/>
    <w:rsid w:val="005637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styleId="Collegamentoipertestuale">
    <w:name w:val="Hyperlink"/>
    <w:rsid w:val="00DC18EB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8E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772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93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4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49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86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8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682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3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500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303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57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598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90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399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39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37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496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voro.gov.it/pn-giovani-donne-lavoro/sites/default/files/2025-11/PN-GDL_Linee-guida-comunicazione-OI-beneficiari-v.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lavoro.gov.it/pn-giovani-donne-lavoro/sites/default/files/2025-11/CoesioneItalia_BrandBook_2.0_EU_PN-GDLAVORO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Props1.xml><?xml version="1.0" encoding="utf-8"?>
<ds:datastoreItem xmlns:ds="http://schemas.openxmlformats.org/officeDocument/2006/customXml" ds:itemID="{E2479E62-16AC-4495-8473-4672EC0F66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F0898F-554D-4EBF-BA02-076EC563E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89BCD9-C87A-4381-BB47-C9FD53A7CC01}">
  <ds:schemaRefs>
    <ds:schemaRef ds:uri="http://schemas.microsoft.com/office/2006/metadata/properties"/>
    <ds:schemaRef ds:uri="e3de05e1-b949-45f8-854e-8407c90a6103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28acece4-f732-46c7-9267-64017cf4e6df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Desy Baccani</dc:creator>
  <cp:keywords/>
  <dc:description/>
  <cp:lastModifiedBy>Antonella Nespeca</cp:lastModifiedBy>
  <cp:revision>18</cp:revision>
  <dcterms:created xsi:type="dcterms:W3CDTF">2026-07-22T09:25:00Z</dcterms:created>
  <dcterms:modified xsi:type="dcterms:W3CDTF">2026-10-15T07:21:00Z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